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0E9" w:rsidRDefault="003850E9" w:rsidP="00901A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Unit Title: </w:t>
      </w:r>
      <w:r w:rsidR="00901AAA">
        <w:rPr>
          <w:rFonts w:ascii="Calibri" w:hAnsi="Calibri" w:cs="Calibri"/>
        </w:rPr>
        <w:t>Making</w:t>
      </w:r>
      <w:r>
        <w:rPr>
          <w:rFonts w:ascii="Calibri" w:hAnsi="Calibri" w:cs="Calibri"/>
        </w:rPr>
        <w:t xml:space="preserve"> the right decisions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Pacing </w:t>
      </w:r>
      <w:r w:rsidR="00901AAA">
        <w:rPr>
          <w:rFonts w:ascii="Calibri" w:hAnsi="Calibri" w:cs="Calibri"/>
        </w:rPr>
        <w:t>(Duration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Of</w:t>
      </w:r>
      <w:proofErr w:type="gramEnd"/>
      <w:r>
        <w:rPr>
          <w:rFonts w:ascii="Calibri" w:hAnsi="Calibri" w:cs="Calibri"/>
        </w:rPr>
        <w:t xml:space="preserve"> Unit): Weeks </w:t>
      </w:r>
      <w:r w:rsidR="00901AAA">
        <w:rPr>
          <w:rFonts w:ascii="Calibri" w:hAnsi="Calibri" w:cs="Calibri"/>
        </w:rPr>
        <w:t>1--‐</w:t>
      </w:r>
      <w:r>
        <w:rPr>
          <w:rFonts w:ascii="Calibri" w:hAnsi="Calibri" w:cs="Calibri"/>
        </w:rPr>
        <w:t xml:space="preserve">5 Grade: 10 </w:t>
      </w:r>
      <w:proofErr w:type="spellStart"/>
      <w:r>
        <w:rPr>
          <w:rFonts w:ascii="Calibri" w:hAnsi="Calibri" w:cs="Calibri"/>
        </w:rPr>
        <w:t>BufferDay</w:t>
      </w:r>
      <w:proofErr w:type="spellEnd"/>
      <w:r>
        <w:rPr>
          <w:rFonts w:ascii="Calibri" w:hAnsi="Calibri" w:cs="Calibri"/>
        </w:rPr>
        <w:t>(s)</w:t>
      </w:r>
    </w:p>
    <w:p w:rsidR="003850E9" w:rsidRPr="003850E9" w:rsidRDefault="003850E9" w:rsidP="00901A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01AAA" w:rsidRPr="003850E9" w:rsidRDefault="003850E9" w:rsidP="00901AAA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0"/>
          <w:szCs w:val="20"/>
        </w:rPr>
        <w:t xml:space="preserve">Transfer Goals </w:t>
      </w:r>
      <w:r w:rsidR="00901AAA">
        <w:rPr>
          <w:rFonts w:ascii="Calibri-Italic" w:hAnsi="Calibri-Italic" w:cs="Calibri-Italic"/>
          <w:i/>
          <w:iCs/>
          <w:sz w:val="20"/>
          <w:szCs w:val="20"/>
        </w:rPr>
        <w:t>Students</w:t>
      </w:r>
      <w:r>
        <w:rPr>
          <w:rFonts w:ascii="Calibri-Italic" w:hAnsi="Calibri-Italic" w:cs="Calibri-Italic"/>
          <w:i/>
          <w:iCs/>
          <w:sz w:val="20"/>
          <w:szCs w:val="20"/>
        </w:rPr>
        <w:t xml:space="preserve"> will be able to </w:t>
      </w:r>
      <w:r w:rsidR="00901AAA">
        <w:rPr>
          <w:rFonts w:ascii="Calibri-Italic" w:hAnsi="Calibri-Italic" w:cs="Calibri-Italic"/>
          <w:i/>
          <w:iCs/>
          <w:sz w:val="20"/>
          <w:szCs w:val="20"/>
        </w:rPr>
        <w:t>independently</w:t>
      </w:r>
      <w:r>
        <w:rPr>
          <w:rFonts w:ascii="Calibri-Italic" w:hAnsi="Calibri-Italic" w:cs="Calibri-Italic"/>
          <w:i/>
          <w:iCs/>
          <w:sz w:val="20"/>
          <w:szCs w:val="20"/>
        </w:rPr>
        <w:t xml:space="preserve"> use their learning </w:t>
      </w:r>
      <w:r w:rsidR="00901AAA">
        <w:rPr>
          <w:rFonts w:ascii="Calibri-Italic" w:hAnsi="Calibri-Italic" w:cs="Calibri-Italic"/>
          <w:i/>
          <w:iCs/>
          <w:sz w:val="20"/>
          <w:szCs w:val="20"/>
        </w:rPr>
        <w:t>to:</w:t>
      </w:r>
    </w:p>
    <w:p w:rsidR="00901AAA" w:rsidRPr="003850E9" w:rsidRDefault="00901AAA" w:rsidP="003850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3850E9">
        <w:rPr>
          <w:rFonts w:ascii="Calibri" w:hAnsi="Calibri" w:cs="Calibri"/>
          <w:sz w:val="20"/>
          <w:szCs w:val="20"/>
        </w:rPr>
        <w:t>Understand</w:t>
      </w:r>
      <w:r w:rsidR="003850E9" w:rsidRPr="003850E9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="003850E9" w:rsidRPr="003850E9">
        <w:rPr>
          <w:rFonts w:ascii="Calibri" w:hAnsi="Calibri" w:cs="Calibri"/>
          <w:sz w:val="20"/>
          <w:szCs w:val="20"/>
        </w:rPr>
        <w:t>The</w:t>
      </w:r>
      <w:proofErr w:type="gramEnd"/>
      <w:r w:rsidR="003850E9" w:rsidRPr="003850E9">
        <w:rPr>
          <w:rFonts w:ascii="Calibri" w:hAnsi="Calibri" w:cs="Calibri"/>
          <w:sz w:val="20"/>
          <w:szCs w:val="20"/>
        </w:rPr>
        <w:t xml:space="preserve"> power of words and images to transform lives and provide insight into the experiences of others and understanding of cultures and historical </w:t>
      </w:r>
      <w:r w:rsidRPr="003850E9">
        <w:rPr>
          <w:rFonts w:ascii="Calibri" w:hAnsi="Calibri" w:cs="Calibri"/>
          <w:sz w:val="20"/>
          <w:szCs w:val="20"/>
        </w:rPr>
        <w:t>periods.</w:t>
      </w:r>
    </w:p>
    <w:p w:rsidR="00901AAA" w:rsidRPr="003850E9" w:rsidRDefault="00901AAA" w:rsidP="003850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3850E9">
        <w:rPr>
          <w:rFonts w:ascii="Calibri" w:hAnsi="Calibri" w:cs="Calibri"/>
          <w:sz w:val="20"/>
          <w:szCs w:val="20"/>
        </w:rPr>
        <w:t>Read</w:t>
      </w:r>
      <w:r w:rsidR="003850E9" w:rsidRPr="003850E9">
        <w:rPr>
          <w:rFonts w:ascii="Calibri" w:hAnsi="Calibri" w:cs="Calibri"/>
          <w:sz w:val="20"/>
          <w:szCs w:val="20"/>
        </w:rPr>
        <w:t xml:space="preserve"> a</w:t>
      </w:r>
      <w:r w:rsidRPr="003850E9">
        <w:rPr>
          <w:rFonts w:ascii="Calibri" w:hAnsi="Calibri" w:cs="Calibri"/>
          <w:sz w:val="20"/>
          <w:szCs w:val="20"/>
        </w:rPr>
        <w:t>nd</w:t>
      </w:r>
      <w:r w:rsidR="003850E9" w:rsidRPr="003850E9">
        <w:rPr>
          <w:rFonts w:ascii="Calibri" w:hAnsi="Calibri" w:cs="Calibri"/>
          <w:sz w:val="20"/>
          <w:szCs w:val="20"/>
        </w:rPr>
        <w:t xml:space="preserve"> comprehend a range of increasingly complex texts and media written for various audiences and </w:t>
      </w:r>
      <w:r w:rsidRPr="003850E9">
        <w:rPr>
          <w:rFonts w:ascii="Calibri" w:hAnsi="Calibri" w:cs="Calibri"/>
          <w:sz w:val="20"/>
          <w:szCs w:val="20"/>
        </w:rPr>
        <w:t>purposes</w:t>
      </w:r>
    </w:p>
    <w:p w:rsidR="00901AAA" w:rsidRPr="003850E9" w:rsidRDefault="00901AAA" w:rsidP="003850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3850E9">
        <w:rPr>
          <w:rFonts w:ascii="Calibri" w:hAnsi="Calibri" w:cs="Calibri"/>
          <w:sz w:val="20"/>
          <w:szCs w:val="20"/>
        </w:rPr>
        <w:t>Generate</w:t>
      </w:r>
      <w:r w:rsidR="003850E9" w:rsidRPr="003850E9">
        <w:rPr>
          <w:rFonts w:ascii="Calibri" w:hAnsi="Calibri" w:cs="Calibri"/>
          <w:sz w:val="20"/>
          <w:szCs w:val="20"/>
        </w:rPr>
        <w:t xml:space="preserve"> open ended questions and seek answers through critical analysis of text, media, interviews, and/or </w:t>
      </w:r>
      <w:r w:rsidRPr="003850E9">
        <w:rPr>
          <w:rFonts w:ascii="Calibri" w:hAnsi="Calibri" w:cs="Calibri"/>
          <w:sz w:val="20"/>
          <w:szCs w:val="20"/>
        </w:rPr>
        <w:t>observations.</w:t>
      </w:r>
    </w:p>
    <w:p w:rsidR="003850E9" w:rsidRPr="003850E9" w:rsidRDefault="00901AAA" w:rsidP="003850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3850E9">
        <w:rPr>
          <w:rFonts w:ascii="Symbol" w:hAnsi="Symbol" w:cs="Symbol"/>
          <w:sz w:val="20"/>
          <w:szCs w:val="20"/>
        </w:rPr>
        <w:t></w:t>
      </w:r>
      <w:r w:rsidRPr="003850E9">
        <w:rPr>
          <w:rFonts w:ascii="Calibri" w:hAnsi="Calibri" w:cs="Calibri"/>
          <w:sz w:val="20"/>
          <w:szCs w:val="20"/>
        </w:rPr>
        <w:t>Communicate</w:t>
      </w:r>
      <w:r w:rsidR="003850E9" w:rsidRPr="003850E9">
        <w:rPr>
          <w:rFonts w:ascii="Calibri" w:hAnsi="Calibri" w:cs="Calibri"/>
          <w:sz w:val="20"/>
          <w:szCs w:val="20"/>
        </w:rPr>
        <w:t xml:space="preserve"> ideas effectively in writing to suit a particular audience and purpose</w:t>
      </w:r>
    </w:p>
    <w:p w:rsidR="00901AAA" w:rsidRPr="003850E9" w:rsidRDefault="00901AAA" w:rsidP="003850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3850E9">
        <w:rPr>
          <w:rFonts w:ascii="Symbol" w:hAnsi="Symbol" w:cs="Symbol"/>
          <w:sz w:val="20"/>
          <w:szCs w:val="20"/>
        </w:rPr>
        <w:t></w:t>
      </w:r>
      <w:r w:rsidRPr="003850E9">
        <w:rPr>
          <w:rFonts w:ascii="Calibri" w:hAnsi="Calibri" w:cs="Calibri"/>
          <w:sz w:val="20"/>
          <w:szCs w:val="20"/>
        </w:rPr>
        <w:t>Communicate</w:t>
      </w:r>
      <w:r w:rsidR="003850E9" w:rsidRPr="003850E9">
        <w:rPr>
          <w:rFonts w:ascii="Calibri" w:hAnsi="Calibri" w:cs="Calibri"/>
          <w:sz w:val="20"/>
          <w:szCs w:val="20"/>
        </w:rPr>
        <w:t xml:space="preserve"> Ideas effectively in discourse and oral presentations to suit various audiences and </w:t>
      </w:r>
      <w:r w:rsidRPr="003850E9">
        <w:rPr>
          <w:rFonts w:ascii="Calibri" w:hAnsi="Calibri" w:cs="Calibri"/>
          <w:sz w:val="20"/>
          <w:szCs w:val="20"/>
        </w:rPr>
        <w:t>purposes</w:t>
      </w:r>
    </w:p>
    <w:p w:rsidR="00901AAA" w:rsidRPr="00901AAA" w:rsidRDefault="00901AAA" w:rsidP="00901A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901AAA">
        <w:rPr>
          <w:rFonts w:ascii="Calibri" w:hAnsi="Calibri" w:cs="Calibri"/>
          <w:sz w:val="20"/>
          <w:szCs w:val="20"/>
        </w:rPr>
        <w:t>Expand their vocabulary and knowledge of English conventions in order to learn and convey precise understandings of concepts</w:t>
      </w:r>
    </w:p>
    <w:p w:rsidR="00901AAA" w:rsidRPr="00901AAA" w:rsidRDefault="00901AAA" w:rsidP="00901A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901AAA">
        <w:rPr>
          <w:rFonts w:ascii="Calibri" w:hAnsi="Calibri" w:cs="Calibri"/>
          <w:sz w:val="20"/>
          <w:szCs w:val="20"/>
        </w:rPr>
        <w:t>Develop the habit of reading for enjoyment</w:t>
      </w:r>
    </w:p>
    <w:p w:rsidR="00901AAA" w:rsidRDefault="00901AAA" w:rsidP="00901AAA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0"/>
          <w:szCs w:val="20"/>
        </w:rPr>
      </w:pPr>
    </w:p>
    <w:p w:rsidR="00901AAA" w:rsidRDefault="00901AAA" w:rsidP="00901AAA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0"/>
          <w:szCs w:val="20"/>
        </w:rPr>
      </w:pPr>
      <w:r>
        <w:rPr>
          <w:rFonts w:ascii="Calibri-Bold" w:hAnsi="Calibri-Bold" w:cs="Calibri-Bold"/>
          <w:b/>
          <w:bCs/>
          <w:sz w:val="20"/>
          <w:szCs w:val="20"/>
        </w:rPr>
        <w:t>Established Goals (2011 MA Curriculum Frameworks Standards Incorporating the Common Core State Standards) Standards (Priority Standards in bold):</w:t>
      </w:r>
    </w:p>
    <w:p w:rsidR="00901AAA" w:rsidRDefault="00901AAA" w:rsidP="00901AAA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901AAA" w:rsidRDefault="00901AAA" w:rsidP="00901AAA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0"/>
          <w:szCs w:val="20"/>
        </w:rPr>
      </w:pPr>
      <w:r>
        <w:rPr>
          <w:rFonts w:ascii="Calibri-Bold" w:hAnsi="Calibri-Bold" w:cs="Calibri-Bold"/>
          <w:b/>
          <w:bCs/>
          <w:sz w:val="20"/>
          <w:szCs w:val="20"/>
        </w:rPr>
        <w:t>RL10.2 Determine a theme or central idea of a text and analyze in detail its development over the course of the text, including how it emerges and is shaped and refined by specific details; provide an objective summary of the text.</w:t>
      </w:r>
    </w:p>
    <w:p w:rsidR="00901AAA" w:rsidRDefault="00901AAA" w:rsidP="00901AAA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901AAA" w:rsidRDefault="00901AAA" w:rsidP="00901AAA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0"/>
          <w:szCs w:val="20"/>
        </w:rPr>
      </w:pPr>
      <w:r>
        <w:rPr>
          <w:rFonts w:ascii="Calibri-Bold" w:hAnsi="Calibri-Bold" w:cs="Calibri-Bold"/>
          <w:b/>
          <w:bCs/>
          <w:sz w:val="20"/>
          <w:szCs w:val="20"/>
        </w:rPr>
        <w:t xml:space="preserve">RI 10.2 </w:t>
      </w:r>
      <w:proofErr w:type="gramStart"/>
      <w:r>
        <w:rPr>
          <w:rFonts w:ascii="Calibri-Bold" w:hAnsi="Calibri-Bold" w:cs="Calibri-Bold"/>
          <w:b/>
          <w:bCs/>
          <w:sz w:val="20"/>
          <w:szCs w:val="20"/>
        </w:rPr>
        <w:t>Determine</w:t>
      </w:r>
      <w:proofErr w:type="gramEnd"/>
      <w:r>
        <w:rPr>
          <w:rFonts w:ascii="Calibri-Bold" w:hAnsi="Calibri-Bold" w:cs="Calibri-Bold"/>
          <w:b/>
          <w:bCs/>
          <w:sz w:val="20"/>
          <w:szCs w:val="20"/>
        </w:rPr>
        <w:t xml:space="preserve"> a central idea of a text and how it is conveyed through particular details; provide a summary of the text distinct from personal opinions or judgments.</w:t>
      </w:r>
    </w:p>
    <w:p w:rsidR="00901AAA" w:rsidRDefault="00901AAA" w:rsidP="00901AAA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901AAA" w:rsidRDefault="00C62ABE" w:rsidP="00901AAA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0"/>
          <w:szCs w:val="20"/>
        </w:rPr>
      </w:pPr>
      <w:r>
        <w:rPr>
          <w:rFonts w:ascii="Calibri-Bold" w:hAnsi="Calibri-Bold" w:cs="Calibri-Bold"/>
          <w:b/>
          <w:bCs/>
          <w:sz w:val="20"/>
          <w:szCs w:val="20"/>
        </w:rPr>
        <w:t>RL 10.3 Analyze h</w:t>
      </w:r>
      <w:r w:rsidR="00901AAA">
        <w:rPr>
          <w:rFonts w:ascii="Calibri-Bold" w:hAnsi="Calibri-Bold" w:cs="Calibri-Bold"/>
          <w:b/>
          <w:bCs/>
          <w:sz w:val="20"/>
          <w:szCs w:val="20"/>
        </w:rPr>
        <w:t>ow complex characters develop over the course of a text, interact with other characters, and advance the plot or develop the theme.</w:t>
      </w:r>
    </w:p>
    <w:p w:rsidR="00901AAA" w:rsidRDefault="00901AAA" w:rsidP="00901AAA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901AAA" w:rsidRPr="00BD78D7" w:rsidRDefault="00901AAA" w:rsidP="00901AAA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sz w:val="20"/>
          <w:szCs w:val="20"/>
        </w:rPr>
      </w:pPr>
      <w:r w:rsidRPr="00BD78D7">
        <w:rPr>
          <w:rFonts w:cs="Calibri-Bold"/>
          <w:b/>
          <w:bCs/>
          <w:sz w:val="20"/>
          <w:szCs w:val="20"/>
        </w:rPr>
        <w:t>W10.3 Write narratives to develop real or imagined experiences or events using effective technique, well--</w:t>
      </w:r>
      <w:r w:rsidRPr="00BD78D7">
        <w:rPr>
          <w:rFonts w:cs="Cambria Math"/>
          <w:b/>
          <w:bCs/>
          <w:sz w:val="20"/>
          <w:szCs w:val="20"/>
        </w:rPr>
        <w:t>‐</w:t>
      </w:r>
      <w:r w:rsidRPr="00BD78D7">
        <w:rPr>
          <w:rFonts w:cs="Calibri-Bold"/>
          <w:b/>
          <w:bCs/>
          <w:sz w:val="20"/>
          <w:szCs w:val="20"/>
        </w:rPr>
        <w:t>chosen details, and well-structured event sequences.</w:t>
      </w:r>
    </w:p>
    <w:p w:rsidR="00901AAA" w:rsidRPr="00BD78D7" w:rsidRDefault="00C62ABE" w:rsidP="00901AAA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sz w:val="20"/>
          <w:szCs w:val="20"/>
        </w:rPr>
      </w:pPr>
      <w:r w:rsidRPr="00BD78D7">
        <w:rPr>
          <w:rFonts w:cs="Calibri-Bold"/>
          <w:b/>
          <w:bCs/>
          <w:sz w:val="20"/>
          <w:szCs w:val="20"/>
        </w:rPr>
        <w:t>a. Engage a</w:t>
      </w:r>
      <w:r w:rsidR="00901AAA" w:rsidRPr="00BD78D7">
        <w:rPr>
          <w:rFonts w:cs="Calibri-Bold"/>
          <w:b/>
          <w:bCs/>
          <w:sz w:val="20"/>
          <w:szCs w:val="20"/>
        </w:rPr>
        <w:t>nd orient the reader by setting out a problem, situation, or observation, establishing one or multiple point(s) of view, and introducing a narrator and/or characters; create a smooth progression of experiences or events.</w:t>
      </w:r>
    </w:p>
    <w:p w:rsidR="003A239C" w:rsidRPr="00BD78D7" w:rsidRDefault="00901AAA" w:rsidP="00901AAA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sz w:val="20"/>
          <w:szCs w:val="20"/>
        </w:rPr>
      </w:pPr>
      <w:r w:rsidRPr="00BD78D7">
        <w:rPr>
          <w:rFonts w:cs="Calibri-Bold"/>
          <w:b/>
          <w:bCs/>
          <w:sz w:val="20"/>
          <w:szCs w:val="20"/>
        </w:rPr>
        <w:t>b. Use narrative techniques, such</w:t>
      </w:r>
    </w:p>
    <w:p w:rsidR="003A239C" w:rsidRPr="00BD78D7" w:rsidRDefault="00901AAA" w:rsidP="003A239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  <w:sz w:val="20"/>
          <w:szCs w:val="20"/>
        </w:rPr>
      </w:pPr>
      <w:r w:rsidRPr="00BD78D7">
        <w:rPr>
          <w:rFonts w:cs="Calibri-Bold"/>
          <w:b/>
          <w:bCs/>
          <w:color w:val="000000"/>
          <w:sz w:val="20"/>
          <w:szCs w:val="20"/>
        </w:rPr>
        <w:t xml:space="preserve">c. </w:t>
      </w:r>
      <w:r w:rsidR="003A239C" w:rsidRPr="00BD78D7">
        <w:rPr>
          <w:rFonts w:cs="Calibri-Bold"/>
          <w:b/>
          <w:bCs/>
          <w:color w:val="000000"/>
          <w:sz w:val="20"/>
          <w:szCs w:val="20"/>
        </w:rPr>
        <w:t>Use</w:t>
      </w:r>
      <w:r w:rsidRPr="00BD78D7">
        <w:rPr>
          <w:rFonts w:cs="Calibri-Bold"/>
          <w:b/>
          <w:bCs/>
          <w:color w:val="000000"/>
          <w:sz w:val="20"/>
          <w:szCs w:val="20"/>
        </w:rPr>
        <w:t xml:space="preserve"> a variety of techniques to sequence events so that they build on one another to create a coherent </w:t>
      </w:r>
      <w:r w:rsidR="003A239C" w:rsidRPr="00BD78D7">
        <w:rPr>
          <w:rFonts w:cs="Calibri-Bold"/>
          <w:b/>
          <w:bCs/>
          <w:color w:val="000000"/>
          <w:sz w:val="20"/>
          <w:szCs w:val="20"/>
        </w:rPr>
        <w:t>whole.</w:t>
      </w:r>
    </w:p>
    <w:p w:rsidR="003A239C" w:rsidRPr="00BD78D7" w:rsidRDefault="00901AAA" w:rsidP="003A239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  <w:sz w:val="20"/>
          <w:szCs w:val="20"/>
        </w:rPr>
      </w:pPr>
      <w:r w:rsidRPr="00BD78D7">
        <w:rPr>
          <w:rFonts w:cs="Calibri-Bold"/>
          <w:b/>
          <w:bCs/>
          <w:color w:val="000000"/>
          <w:sz w:val="20"/>
          <w:szCs w:val="20"/>
        </w:rPr>
        <w:t xml:space="preserve">d. </w:t>
      </w:r>
      <w:r w:rsidR="003A239C" w:rsidRPr="00BD78D7">
        <w:rPr>
          <w:rFonts w:cs="Calibri-Bold"/>
          <w:b/>
          <w:bCs/>
          <w:color w:val="000000"/>
          <w:sz w:val="20"/>
          <w:szCs w:val="20"/>
        </w:rPr>
        <w:t>Use</w:t>
      </w:r>
      <w:r w:rsidRPr="00BD78D7">
        <w:rPr>
          <w:rFonts w:cs="Calibri-Bold"/>
          <w:b/>
          <w:bCs/>
          <w:color w:val="000000"/>
          <w:sz w:val="20"/>
          <w:szCs w:val="20"/>
        </w:rPr>
        <w:t xml:space="preserve"> precise words and phrases, telling details, </w:t>
      </w:r>
      <w:r w:rsidR="00953D2D" w:rsidRPr="00BD78D7">
        <w:rPr>
          <w:rFonts w:cs="Calibri-Bold"/>
          <w:b/>
          <w:bCs/>
          <w:color w:val="000000"/>
          <w:sz w:val="20"/>
          <w:szCs w:val="20"/>
        </w:rPr>
        <w:t xml:space="preserve">and sensory language to convey a vivid picture of the experiences, events, setting, and/or </w:t>
      </w:r>
      <w:r w:rsidR="003A239C" w:rsidRPr="00BD78D7">
        <w:rPr>
          <w:rFonts w:cs="Calibri-Bold"/>
          <w:b/>
          <w:bCs/>
          <w:color w:val="000000"/>
          <w:sz w:val="20"/>
          <w:szCs w:val="20"/>
        </w:rPr>
        <w:t>characters.</w:t>
      </w:r>
    </w:p>
    <w:p w:rsidR="00953D2D" w:rsidRPr="00BD78D7" w:rsidRDefault="00953D2D" w:rsidP="003A239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  <w:sz w:val="20"/>
          <w:szCs w:val="20"/>
        </w:rPr>
      </w:pPr>
      <w:r w:rsidRPr="00BD78D7">
        <w:rPr>
          <w:rFonts w:cs="Calibri-Bold"/>
          <w:b/>
          <w:bCs/>
          <w:color w:val="000000"/>
          <w:sz w:val="20"/>
          <w:szCs w:val="20"/>
        </w:rPr>
        <w:t xml:space="preserve">e. </w:t>
      </w:r>
      <w:r w:rsidR="003A239C" w:rsidRPr="00BD78D7">
        <w:rPr>
          <w:rFonts w:cs="Calibri-Bold"/>
          <w:b/>
          <w:bCs/>
          <w:color w:val="000000"/>
          <w:sz w:val="20"/>
          <w:szCs w:val="20"/>
        </w:rPr>
        <w:t>Provide</w:t>
      </w:r>
      <w:r w:rsidRPr="00BD78D7">
        <w:rPr>
          <w:rFonts w:cs="Calibri-Bold"/>
          <w:b/>
          <w:bCs/>
          <w:color w:val="000000"/>
          <w:sz w:val="20"/>
          <w:szCs w:val="20"/>
        </w:rPr>
        <w:t xml:space="preserve"> a conclusion that follows from and reflects on what is experienced, observed, or resolved over the course of the </w:t>
      </w:r>
      <w:r w:rsidR="003A239C" w:rsidRPr="00BD78D7">
        <w:rPr>
          <w:rFonts w:cs="Calibri-Bold"/>
          <w:b/>
          <w:bCs/>
          <w:color w:val="000000"/>
          <w:sz w:val="20"/>
          <w:szCs w:val="20"/>
        </w:rPr>
        <w:t>narrative</w:t>
      </w:r>
    </w:p>
    <w:p w:rsidR="00953D2D" w:rsidRDefault="00953D2D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3A239C" w:rsidRPr="00953D2D" w:rsidRDefault="003A239C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18"/>
          <w:szCs w:val="18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SL.10</w:t>
      </w:r>
      <w:r w:rsidR="00953D2D">
        <w:rPr>
          <w:rFonts w:ascii="Calibri-Bold" w:hAnsi="Calibri-Bold" w:cs="Calibri-Bold"/>
          <w:b/>
          <w:bCs/>
          <w:color w:val="000000"/>
          <w:sz w:val="20"/>
          <w:szCs w:val="20"/>
        </w:rPr>
        <w:t>.1.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a--</w:t>
      </w:r>
      <w:r>
        <w:rPr>
          <w:rFonts w:ascii="Cambria Math" w:hAnsi="Cambria Math" w:cs="Cambria Math"/>
          <w:b/>
          <w:bCs/>
          <w:color w:val="000000"/>
          <w:sz w:val="20"/>
          <w:szCs w:val="20"/>
        </w:rPr>
        <w:t>‐</w:t>
      </w:r>
      <w:r w:rsidR="00953D2D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b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Initiate</w:t>
      </w:r>
      <w:r w:rsidR="00953D2D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and participate effectively in a range of collaborative discussion (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one--</w:t>
      </w:r>
      <w:r>
        <w:rPr>
          <w:rFonts w:ascii="Cambria Math" w:hAnsi="Cambria Math" w:cs="Cambria Math"/>
          <w:b/>
          <w:bCs/>
          <w:color w:val="000000"/>
          <w:sz w:val="20"/>
          <w:szCs w:val="20"/>
        </w:rPr>
        <w:t>‐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on--</w:t>
      </w:r>
      <w:r>
        <w:rPr>
          <w:rFonts w:ascii="Cambria Math" w:hAnsi="Cambria Math" w:cs="Cambria Math"/>
          <w:b/>
          <w:bCs/>
          <w:color w:val="000000"/>
          <w:sz w:val="20"/>
          <w:szCs w:val="20"/>
        </w:rPr>
        <w:t>‐</w:t>
      </w:r>
      <w:r w:rsidR="00953D2D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one, in groups, and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teacher--</w:t>
      </w:r>
      <w:r>
        <w:rPr>
          <w:rFonts w:ascii="Cambria Math" w:hAnsi="Cambria Math" w:cs="Cambria Math"/>
          <w:b/>
          <w:bCs/>
          <w:color w:val="000000"/>
          <w:sz w:val="20"/>
          <w:szCs w:val="20"/>
        </w:rPr>
        <w:t>‐</w:t>
      </w:r>
      <w:r w:rsidR="00953D2D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led) with diverse partners on grades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9--</w:t>
      </w:r>
      <w:r>
        <w:rPr>
          <w:rFonts w:ascii="Cambria Math" w:hAnsi="Cambria Math" w:cs="Cambria Math"/>
          <w:b/>
          <w:bCs/>
          <w:color w:val="000000"/>
          <w:sz w:val="20"/>
          <w:szCs w:val="20"/>
        </w:rPr>
        <w:t>‐</w:t>
      </w:r>
      <w:r w:rsidR="00953D2D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10 topics, texts, and issues, building on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others’</w:t>
      </w:r>
      <w:r w:rsidR="00953D2D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ideas and expressing their own clearly and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persuasively</w:t>
      </w:r>
    </w:p>
    <w:p w:rsidR="003A239C" w:rsidRDefault="00953D2D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a.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Come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to discussions prepared, having read and researched material under study; explicitly draw on that preparation by referring to evidence from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text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and other research on the topic or issue to stimulate a thoughtful,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well--</w:t>
      </w:r>
      <w:r w:rsidR="003A239C">
        <w:rPr>
          <w:rFonts w:ascii="Cambria Math" w:hAnsi="Cambria Math" w:cs="Cambria Math"/>
          <w:b/>
          <w:bCs/>
          <w:color w:val="000000"/>
          <w:sz w:val="20"/>
          <w:szCs w:val="20"/>
        </w:rPr>
        <w:t>‐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reasoned exchange of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ideas.</w:t>
      </w:r>
    </w:p>
    <w:p w:rsidR="003A239C" w:rsidRDefault="00953D2D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b.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Work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with peers to set rules for collegial discussions and decision making, clear goals and deadlines, and individual roles as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needed.</w:t>
      </w:r>
    </w:p>
    <w:p w:rsidR="00953D2D" w:rsidRDefault="00953D2D" w:rsidP="003A239C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3A239C" w:rsidRDefault="00953D2D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L.10.1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Demonstrate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command of the conventions of </w:t>
      </w:r>
      <w:proofErr w:type="gramStart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standard</w:t>
      </w:r>
      <w:proofErr w:type="gramEnd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English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grammar and usage when writing or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speaking.</w:t>
      </w:r>
    </w:p>
    <w:p w:rsidR="003A239C" w:rsidRDefault="00953D2D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a.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Use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parallel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structure.</w:t>
      </w:r>
    </w:p>
    <w:p w:rsidR="003A239C" w:rsidRDefault="00953D2D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b.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Use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proofErr w:type="gramStart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V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arious</w:t>
      </w:r>
      <w:proofErr w:type="gramEnd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types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of phrases (noun, verb, adjectival, adverbial, participial, prepositional, absolute) and clauses (independent, dependent; noun, relative, adverbial) to convey specific meanings and add variety and interest to writing or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presentations.</w:t>
      </w:r>
    </w:p>
    <w:p w:rsidR="00953D2D" w:rsidRDefault="00953D2D" w:rsidP="003A239C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3A239C" w:rsidRDefault="00953D2D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L.10.2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Demonstrate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command of the conventions of </w:t>
      </w:r>
      <w:proofErr w:type="gramStart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standard</w:t>
      </w:r>
      <w:proofErr w:type="gramEnd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English capitalization, punctuation, </w:t>
      </w:r>
      <w:proofErr w:type="spellStart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andspelling</w:t>
      </w:r>
      <w:proofErr w:type="spellEnd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when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writing.</w:t>
      </w:r>
    </w:p>
    <w:p w:rsidR="003A239C" w:rsidRDefault="00953D2D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a.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Use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a semicolon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(and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perhaps a conjunctive adverb) to link two or more closely related independent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clauses.</w:t>
      </w:r>
    </w:p>
    <w:p w:rsidR="00953D2D" w:rsidRDefault="00953D2D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b.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Use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acolon</w:t>
      </w:r>
      <w:proofErr w:type="spellEnd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to introduce a list or quotation.</w:t>
      </w:r>
    </w:p>
    <w:p w:rsidR="003A239C" w:rsidRDefault="00953D2D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c. Spell 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correctly.</w:t>
      </w:r>
    </w:p>
    <w:p w:rsidR="00953D2D" w:rsidRDefault="00953D2D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3A239C" w:rsidRPr="00953D2D" w:rsidRDefault="00953D2D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lastRenderedPageBreak/>
        <w:t>L.</w:t>
      </w:r>
      <w:r w:rsidR="003A239C">
        <w:rPr>
          <w:rFonts w:ascii="Calibri-Bold" w:hAnsi="Calibri-Bold" w:cs="Calibri-Bold"/>
          <w:b/>
          <w:bCs/>
          <w:color w:val="000000"/>
          <w:sz w:val="20"/>
          <w:szCs w:val="20"/>
        </w:rPr>
        <w:t>10.4</w:t>
      </w:r>
      <w:r>
        <w:rPr>
          <w:rFonts w:ascii="Calibri" w:hAnsi="Calibri" w:cs="Calibri"/>
          <w:color w:val="000000"/>
          <w:sz w:val="20"/>
          <w:szCs w:val="20"/>
        </w:rPr>
        <w:t xml:space="preserve">.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a.</w:t>
      </w:r>
      <w:r w:rsidR="003A239C">
        <w:rPr>
          <w:rFonts w:ascii="Calibri-Bold" w:hAnsi="Calibri-Bold" w:cs="Calibri-Bold"/>
          <w:b/>
          <w:bCs/>
          <w:color w:val="111111"/>
          <w:sz w:val="20"/>
          <w:szCs w:val="20"/>
        </w:rPr>
        <w:t>Determine</w:t>
      </w:r>
      <w:proofErr w:type="spellEnd"/>
      <w:r w:rsidR="003A239C"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or clarify the meaning of unknown and multiple--</w:t>
      </w:r>
      <w:r w:rsidR="003A239C">
        <w:rPr>
          <w:rFonts w:ascii="Cambria Math" w:hAnsi="Cambria Math" w:cs="Cambria Math"/>
          <w:b/>
          <w:bCs/>
          <w:color w:val="111111"/>
          <w:sz w:val="20"/>
          <w:szCs w:val="20"/>
        </w:rPr>
        <w:t>‐</w:t>
      </w:r>
      <w:r w:rsidR="003A239C"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meaning words and phrases based on grades 9–10 reading and content, choosing flexibly from a range of strategies. </w:t>
      </w:r>
    </w:p>
    <w:p w:rsidR="00BC0D36" w:rsidRPr="003A239C" w:rsidRDefault="003A239C" w:rsidP="003A239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11111"/>
          <w:sz w:val="20"/>
          <w:szCs w:val="20"/>
        </w:rPr>
      </w:pP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>a</w:t>
      </w:r>
      <w:r>
        <w:rPr>
          <w:rFonts w:ascii="Calibri" w:hAnsi="Calibri" w:cs="Calibri"/>
          <w:color w:val="111111"/>
          <w:sz w:val="20"/>
          <w:szCs w:val="20"/>
        </w:rPr>
        <w:t xml:space="preserve">. 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>Use context (e.g., the overall meaning of a sentence, paragraph, or text; a word’s position or function in a sentence) as a clue to the meaning of a word or phrase.</w:t>
      </w:r>
    </w:p>
    <w:p w:rsid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BC0D36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Supporting </w:t>
      </w:r>
      <w:r w:rsidR="00BC0D36">
        <w:rPr>
          <w:rFonts w:ascii="Calibri" w:hAnsi="Calibri" w:cs="Calibri"/>
          <w:color w:val="000000"/>
          <w:sz w:val="20"/>
          <w:szCs w:val="20"/>
        </w:rPr>
        <w:t>Standards:</w:t>
      </w:r>
    </w:p>
    <w:p w:rsidR="00BC0D36" w:rsidRP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RL.10.4 </w:t>
      </w:r>
      <w:r w:rsidR="00BC0D36">
        <w:rPr>
          <w:rFonts w:ascii="Calibri" w:hAnsi="Calibri" w:cs="Calibri"/>
          <w:color w:val="111111"/>
          <w:sz w:val="20"/>
          <w:szCs w:val="20"/>
        </w:rPr>
        <w:t>Determine</w:t>
      </w:r>
      <w:r>
        <w:rPr>
          <w:rFonts w:ascii="Calibri" w:hAnsi="Calibri" w:cs="Calibri"/>
          <w:color w:val="111111"/>
          <w:sz w:val="20"/>
          <w:szCs w:val="20"/>
        </w:rPr>
        <w:t xml:space="preserve"> the </w:t>
      </w:r>
      <w:proofErr w:type="spellStart"/>
      <w:r>
        <w:rPr>
          <w:rFonts w:ascii="Calibri" w:hAnsi="Calibri" w:cs="Calibri"/>
          <w:color w:val="111111"/>
          <w:sz w:val="20"/>
          <w:szCs w:val="20"/>
        </w:rPr>
        <w:t>meaningor</w:t>
      </w:r>
      <w:proofErr w:type="spellEnd"/>
      <w:r>
        <w:rPr>
          <w:rFonts w:ascii="Calibri" w:hAnsi="Calibri" w:cs="Calibri"/>
          <w:color w:val="111111"/>
          <w:sz w:val="20"/>
          <w:szCs w:val="20"/>
        </w:rPr>
        <w:t xml:space="preserve"> words and phrases as they are used in the text, including </w:t>
      </w:r>
      <w:proofErr w:type="spellStart"/>
      <w:r>
        <w:rPr>
          <w:rFonts w:ascii="Calibri" w:hAnsi="Calibri" w:cs="Calibri"/>
          <w:color w:val="111111"/>
          <w:sz w:val="20"/>
          <w:szCs w:val="20"/>
        </w:rPr>
        <w:t>figurativeand</w:t>
      </w:r>
      <w:proofErr w:type="spellEnd"/>
      <w:r>
        <w:rPr>
          <w:rFonts w:ascii="Calibri" w:hAnsi="Calibri" w:cs="Calibri"/>
          <w:color w:val="111111"/>
          <w:sz w:val="20"/>
          <w:szCs w:val="20"/>
        </w:rPr>
        <w:t xml:space="preserve"> connotative meanings; analyze the cumulative impact of specific word choices on meaning and </w:t>
      </w:r>
      <w:r w:rsidR="00BC0D36">
        <w:rPr>
          <w:rFonts w:ascii="Calibri" w:hAnsi="Calibri" w:cs="Calibri"/>
          <w:color w:val="111111"/>
          <w:sz w:val="20"/>
          <w:szCs w:val="20"/>
        </w:rPr>
        <w:t>tone.</w:t>
      </w:r>
    </w:p>
    <w:p w:rsid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BC0D36" w:rsidRP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RI.10.4 </w:t>
      </w:r>
      <w:r w:rsidR="00BC0D36">
        <w:rPr>
          <w:rFonts w:ascii="Calibri" w:hAnsi="Calibri" w:cs="Calibri"/>
          <w:color w:val="111111"/>
          <w:sz w:val="20"/>
          <w:szCs w:val="20"/>
        </w:rPr>
        <w:t>Determine</w:t>
      </w:r>
      <w:r>
        <w:rPr>
          <w:rFonts w:ascii="Calibri" w:hAnsi="Calibri" w:cs="Calibri"/>
          <w:color w:val="111111"/>
          <w:sz w:val="20"/>
          <w:szCs w:val="20"/>
        </w:rPr>
        <w:t xml:space="preserve"> the meaning of words and phrases as they are used in a text, including figurative, connotative, and technical </w:t>
      </w:r>
      <w:proofErr w:type="spellStart"/>
      <w:r w:rsidR="00BC0D36">
        <w:rPr>
          <w:rFonts w:ascii="Calibri" w:hAnsi="Calibri" w:cs="Calibri"/>
          <w:color w:val="111111"/>
          <w:sz w:val="20"/>
          <w:szCs w:val="20"/>
        </w:rPr>
        <w:t>meanings;</w:t>
      </w:r>
      <w:r>
        <w:rPr>
          <w:rFonts w:ascii="Calibri" w:hAnsi="Calibri" w:cs="Calibri"/>
          <w:color w:val="111111"/>
          <w:sz w:val="20"/>
          <w:szCs w:val="20"/>
        </w:rPr>
        <w:t>,</w:t>
      </w:r>
      <w:r w:rsidR="00BC0D36">
        <w:rPr>
          <w:rFonts w:ascii="Calibri" w:hAnsi="Calibri" w:cs="Calibri"/>
          <w:color w:val="111111"/>
          <w:sz w:val="20"/>
          <w:szCs w:val="20"/>
        </w:rPr>
        <w:t>analyze</w:t>
      </w:r>
      <w:proofErr w:type="spellEnd"/>
      <w:r>
        <w:rPr>
          <w:rFonts w:ascii="Calibri" w:hAnsi="Calibri" w:cs="Calibri"/>
          <w:color w:val="111111"/>
          <w:sz w:val="20"/>
          <w:szCs w:val="20"/>
        </w:rPr>
        <w:t xml:space="preserve"> the cumulative impact of specific word choices on meaning and tone </w:t>
      </w:r>
      <w:r w:rsidR="00BC0D36">
        <w:rPr>
          <w:rFonts w:ascii="Calibri" w:hAnsi="Calibri" w:cs="Calibri"/>
          <w:color w:val="111111"/>
          <w:sz w:val="20"/>
          <w:szCs w:val="20"/>
        </w:rPr>
        <w:t>(e.g.,</w:t>
      </w:r>
      <w:r>
        <w:rPr>
          <w:rFonts w:ascii="Calibri" w:hAnsi="Calibri" w:cs="Calibri"/>
          <w:color w:val="111111"/>
          <w:sz w:val="20"/>
          <w:szCs w:val="20"/>
        </w:rPr>
        <w:t xml:space="preserve"> How the language of a court opinion differs from that of a </w:t>
      </w:r>
      <w:r w:rsidR="00BC0D36">
        <w:rPr>
          <w:rFonts w:ascii="Calibri" w:hAnsi="Calibri" w:cs="Calibri"/>
          <w:color w:val="111111"/>
          <w:sz w:val="20"/>
          <w:szCs w:val="20"/>
        </w:rPr>
        <w:t>newspaper.</w:t>
      </w:r>
    </w:p>
    <w:p w:rsid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BC0D36" w:rsidRP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W.10.4. </w:t>
      </w:r>
      <w:r w:rsidR="00BC0D36">
        <w:rPr>
          <w:rFonts w:ascii="Calibri" w:hAnsi="Calibri" w:cs="Calibri"/>
          <w:color w:val="000000"/>
          <w:sz w:val="18"/>
          <w:szCs w:val="18"/>
        </w:rPr>
        <w:t>Produce</w:t>
      </w:r>
      <w:r>
        <w:rPr>
          <w:rFonts w:ascii="Calibri" w:hAnsi="Calibri" w:cs="Calibri"/>
          <w:color w:val="000000"/>
          <w:sz w:val="18"/>
          <w:szCs w:val="18"/>
        </w:rPr>
        <w:t xml:space="preserve"> clear and coherent writing in which the development, organization, and style are appropriate to task, purpose, and </w:t>
      </w:r>
      <w:r w:rsidR="00BC0D36">
        <w:rPr>
          <w:rFonts w:ascii="Calibri" w:hAnsi="Calibri" w:cs="Calibri"/>
          <w:color w:val="000000"/>
          <w:sz w:val="18"/>
          <w:szCs w:val="18"/>
        </w:rPr>
        <w:t>audience.</w:t>
      </w:r>
    </w:p>
    <w:p w:rsid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BC0D36" w:rsidRP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W.10.5 </w:t>
      </w:r>
      <w:r w:rsidR="00BC0D36">
        <w:rPr>
          <w:rFonts w:ascii="Calibri" w:hAnsi="Calibri" w:cs="Calibri"/>
          <w:color w:val="000000"/>
          <w:sz w:val="18"/>
          <w:szCs w:val="18"/>
        </w:rPr>
        <w:t>Develop</w:t>
      </w:r>
      <w:r>
        <w:rPr>
          <w:rFonts w:ascii="Calibri" w:hAnsi="Calibri" w:cs="Calibri"/>
          <w:color w:val="000000"/>
          <w:sz w:val="18"/>
          <w:szCs w:val="18"/>
        </w:rPr>
        <w:t xml:space="preserve"> and strengthen writing as needed by planning, revising, editing, rewriting, or trying a new </w:t>
      </w:r>
      <w:r w:rsidR="00BC0D36">
        <w:rPr>
          <w:rFonts w:ascii="Calibri" w:hAnsi="Calibri" w:cs="Calibri"/>
          <w:color w:val="000000"/>
          <w:sz w:val="18"/>
          <w:szCs w:val="18"/>
        </w:rPr>
        <w:t>approach,</w:t>
      </w:r>
      <w:r>
        <w:rPr>
          <w:rFonts w:ascii="Calibri" w:hAnsi="Calibri" w:cs="Calibri"/>
          <w:color w:val="000000"/>
          <w:sz w:val="18"/>
          <w:szCs w:val="18"/>
        </w:rPr>
        <w:t xml:space="preserve"> focusing on addressing what is most significant for a specific purpose and </w:t>
      </w:r>
      <w:r w:rsidR="00BC0D36">
        <w:rPr>
          <w:rFonts w:ascii="Calibri" w:hAnsi="Calibri" w:cs="Calibri"/>
          <w:color w:val="000000"/>
          <w:sz w:val="18"/>
          <w:szCs w:val="18"/>
        </w:rPr>
        <w:t>audience</w:t>
      </w:r>
    </w:p>
    <w:p w:rsid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BC0D36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Meaning </w:t>
      </w:r>
      <w:r w:rsidR="00BC0D36">
        <w:rPr>
          <w:rFonts w:ascii="Calibri-Bold" w:hAnsi="Calibri-Bold" w:cs="Calibri-Bold"/>
          <w:b/>
          <w:bCs/>
          <w:color w:val="000000"/>
          <w:sz w:val="20"/>
          <w:szCs w:val="20"/>
        </w:rPr>
        <w:t>(*Mostly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assessed through Performance </w:t>
      </w:r>
      <w:r w:rsidR="00BC0D36">
        <w:rPr>
          <w:rFonts w:ascii="Calibri-Bold" w:hAnsi="Calibri-Bold" w:cs="Calibri-Bold"/>
          <w:b/>
          <w:bCs/>
          <w:color w:val="000000"/>
          <w:sz w:val="20"/>
          <w:szCs w:val="20"/>
        </w:rPr>
        <w:t>Tasks/Assessments)</w:t>
      </w:r>
    </w:p>
    <w:p w:rsid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color w:val="000000"/>
          <w:sz w:val="20"/>
          <w:szCs w:val="20"/>
        </w:rPr>
      </w:pPr>
    </w:p>
    <w:p w:rsidR="00BC0D36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color w:val="000000"/>
          <w:sz w:val="20"/>
          <w:szCs w:val="20"/>
        </w:rPr>
      </w:pPr>
      <w:r>
        <w:rPr>
          <w:rFonts w:ascii="Cambria-Bold" w:hAnsi="Cambria-Bold" w:cs="Cambria-Bold"/>
          <w:b/>
          <w:bCs/>
          <w:color w:val="000000"/>
          <w:sz w:val="20"/>
          <w:szCs w:val="20"/>
        </w:rPr>
        <w:t xml:space="preserve">Big </w:t>
      </w:r>
      <w:r w:rsidR="00BC0D36">
        <w:rPr>
          <w:rFonts w:ascii="Cambria-Bold" w:hAnsi="Cambria-Bold" w:cs="Cambria-Bold"/>
          <w:b/>
          <w:bCs/>
          <w:color w:val="000000"/>
          <w:sz w:val="20"/>
          <w:szCs w:val="20"/>
        </w:rPr>
        <w:t>Ideas:</w:t>
      </w:r>
    </w:p>
    <w:p w:rsidR="00BC0D36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 xml:space="preserve">Reading and discussing other </w:t>
      </w:r>
      <w:r w:rsidR="00BC0D36">
        <w:rPr>
          <w:rFonts w:ascii="Calibri" w:hAnsi="Calibri" w:cs="Calibri"/>
          <w:color w:val="000000"/>
          <w:sz w:val="20"/>
          <w:szCs w:val="20"/>
        </w:rPr>
        <w:t>people’</w:t>
      </w:r>
      <w:r>
        <w:rPr>
          <w:rFonts w:ascii="Calibri" w:hAnsi="Calibri" w:cs="Calibri"/>
          <w:color w:val="000000"/>
          <w:sz w:val="20"/>
          <w:szCs w:val="20"/>
        </w:rPr>
        <w:t xml:space="preserve">s stories help us to explore and select our own significant experiences for narrative </w:t>
      </w:r>
      <w:r w:rsidR="00BC0D36">
        <w:rPr>
          <w:rFonts w:ascii="Calibri" w:hAnsi="Calibri" w:cs="Calibri"/>
          <w:color w:val="000000"/>
          <w:sz w:val="20"/>
          <w:szCs w:val="20"/>
        </w:rPr>
        <w:t>writing.</w:t>
      </w:r>
    </w:p>
    <w:p w:rsidR="00BC0D36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 w:rsidR="00BC0D36">
        <w:rPr>
          <w:rFonts w:ascii="Calibri" w:hAnsi="Calibri" w:cs="Calibri"/>
          <w:color w:val="000000"/>
          <w:sz w:val="20"/>
          <w:szCs w:val="20"/>
        </w:rPr>
        <w:t>Writers</w:t>
      </w:r>
      <w:r>
        <w:rPr>
          <w:rFonts w:ascii="Calibri" w:hAnsi="Calibri" w:cs="Calibri"/>
          <w:color w:val="000000"/>
          <w:sz w:val="20"/>
          <w:szCs w:val="20"/>
        </w:rPr>
        <w:t xml:space="preserve"> selectively apply figurative language to bring their stories to </w:t>
      </w:r>
      <w:r w:rsidR="00BC0D36">
        <w:rPr>
          <w:rFonts w:ascii="Calibri" w:hAnsi="Calibri" w:cs="Calibri"/>
          <w:color w:val="000000"/>
          <w:sz w:val="20"/>
          <w:szCs w:val="20"/>
        </w:rPr>
        <w:t>life.</w:t>
      </w:r>
    </w:p>
    <w:p w:rsid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color w:val="000000"/>
          <w:sz w:val="20"/>
          <w:szCs w:val="20"/>
        </w:rPr>
      </w:pPr>
    </w:p>
    <w:p w:rsidR="00BC0D36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color w:val="000000"/>
          <w:sz w:val="20"/>
          <w:szCs w:val="20"/>
        </w:rPr>
      </w:pPr>
      <w:r>
        <w:rPr>
          <w:rFonts w:ascii="Cambria-Bold" w:hAnsi="Cambria-Bold" w:cs="Cambria-Bold"/>
          <w:b/>
          <w:bCs/>
          <w:color w:val="000000"/>
          <w:sz w:val="20"/>
          <w:szCs w:val="20"/>
        </w:rPr>
        <w:t xml:space="preserve">Essential </w:t>
      </w:r>
      <w:r w:rsidR="00BC0D36">
        <w:rPr>
          <w:rFonts w:ascii="Cambria-Bold" w:hAnsi="Cambria-Bold" w:cs="Cambria-Bold"/>
          <w:b/>
          <w:bCs/>
          <w:color w:val="000000"/>
          <w:sz w:val="20"/>
          <w:szCs w:val="20"/>
        </w:rPr>
        <w:t>Questions:</w:t>
      </w:r>
    </w:p>
    <w:p w:rsid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 w:rsidR="00BC0D36">
        <w:rPr>
          <w:rFonts w:ascii="Calibri" w:hAnsi="Calibri" w:cs="Calibri"/>
          <w:color w:val="000000"/>
          <w:sz w:val="20"/>
          <w:szCs w:val="20"/>
        </w:rPr>
        <w:t>What</w:t>
      </w:r>
      <w:r>
        <w:rPr>
          <w:rFonts w:ascii="Calibri" w:hAnsi="Calibri" w:cs="Calibri"/>
          <w:color w:val="000000"/>
          <w:sz w:val="20"/>
          <w:szCs w:val="20"/>
        </w:rPr>
        <w:t xml:space="preserve"> can a piece of literature </w:t>
      </w:r>
      <w:r w:rsidR="00BC0D36">
        <w:rPr>
          <w:rFonts w:ascii="Calibri" w:hAnsi="Calibri" w:cs="Calibri"/>
          <w:color w:val="000000"/>
          <w:sz w:val="20"/>
          <w:szCs w:val="20"/>
        </w:rPr>
        <w:t>teach</w:t>
      </w:r>
      <w:r>
        <w:rPr>
          <w:rFonts w:ascii="Calibri" w:hAnsi="Calibri" w:cs="Calibri"/>
          <w:color w:val="000000"/>
          <w:sz w:val="20"/>
          <w:szCs w:val="20"/>
        </w:rPr>
        <w:t xml:space="preserve"> me </w:t>
      </w:r>
      <w:r w:rsidR="00BC0D36">
        <w:rPr>
          <w:rFonts w:ascii="Calibri" w:hAnsi="Calibri" w:cs="Calibri"/>
          <w:color w:val="000000"/>
          <w:sz w:val="20"/>
          <w:szCs w:val="20"/>
        </w:rPr>
        <w:t>about</w:t>
      </w:r>
      <w:r>
        <w:rPr>
          <w:rFonts w:ascii="Calibri" w:hAnsi="Calibri" w:cs="Calibri"/>
          <w:color w:val="000000"/>
          <w:sz w:val="20"/>
          <w:szCs w:val="20"/>
        </w:rPr>
        <w:t xml:space="preserve"> life?</w:t>
      </w:r>
    </w:p>
    <w:p w:rsidR="00BC0D36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 w:rsidR="00BC0D36">
        <w:rPr>
          <w:rFonts w:ascii="Calibri" w:hAnsi="Calibri" w:cs="Calibri"/>
          <w:color w:val="000000"/>
          <w:sz w:val="20"/>
          <w:szCs w:val="20"/>
        </w:rPr>
        <w:t>What</w:t>
      </w:r>
      <w:r>
        <w:rPr>
          <w:rFonts w:ascii="Calibri" w:hAnsi="Calibri" w:cs="Calibri"/>
          <w:color w:val="000000"/>
          <w:sz w:val="20"/>
          <w:szCs w:val="20"/>
        </w:rPr>
        <w:t xml:space="preserve"> is the</w:t>
      </w:r>
      <w:r w:rsidR="00BD78D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connection between reading and </w:t>
      </w:r>
      <w:r w:rsidR="00BC0D36">
        <w:rPr>
          <w:rFonts w:ascii="Calibri" w:hAnsi="Calibri" w:cs="Calibri"/>
          <w:color w:val="000000"/>
          <w:sz w:val="20"/>
          <w:szCs w:val="20"/>
        </w:rPr>
        <w:t>writing?</w:t>
      </w:r>
    </w:p>
    <w:p w:rsid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 w:rsidR="00BC0D36">
        <w:rPr>
          <w:rFonts w:ascii="Calibri" w:hAnsi="Calibri" w:cs="Calibri"/>
          <w:color w:val="000000"/>
          <w:sz w:val="20"/>
          <w:szCs w:val="20"/>
        </w:rPr>
        <w:t>Why</w:t>
      </w:r>
      <w:r>
        <w:rPr>
          <w:rFonts w:ascii="Calibri" w:hAnsi="Calibri" w:cs="Calibri"/>
          <w:color w:val="000000"/>
          <w:sz w:val="20"/>
          <w:szCs w:val="20"/>
        </w:rPr>
        <w:t xml:space="preserve"> is constructing narratives a culturally universal experience?</w:t>
      </w:r>
    </w:p>
    <w:p w:rsid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963FEB" w:rsidRPr="003A239C" w:rsidRDefault="003A239C" w:rsidP="00BC0D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Acquisition </w:t>
      </w:r>
      <w:r w:rsidR="00BC0D36">
        <w:rPr>
          <w:rFonts w:ascii="Calibri-Bold" w:hAnsi="Calibri-Bold" w:cs="Calibri-Bold"/>
          <w:b/>
          <w:bCs/>
          <w:color w:val="000000"/>
          <w:sz w:val="20"/>
          <w:szCs w:val="20"/>
        </w:rPr>
        <w:t>(*Mostly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assessed through traditional summative </w:t>
      </w:r>
      <w:r w:rsidR="00BC0D36">
        <w:rPr>
          <w:rFonts w:ascii="Calibri-Bold" w:hAnsi="Calibri-Bold" w:cs="Calibri-Bold"/>
          <w:b/>
          <w:bCs/>
          <w:color w:val="000000"/>
          <w:sz w:val="20"/>
          <w:szCs w:val="20"/>
        </w:rPr>
        <w:t>assessments)</w:t>
      </w:r>
    </w:p>
    <w:p w:rsidR="003A239C" w:rsidRDefault="003A239C" w:rsidP="00963FE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Knowledge: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Key</w:t>
      </w:r>
      <w:r w:rsidR="00BC0D36">
        <w:rPr>
          <w:rFonts w:ascii="Calibri" w:hAnsi="Calibri" w:cs="Calibri"/>
          <w:color w:val="000000"/>
          <w:sz w:val="20"/>
          <w:szCs w:val="20"/>
        </w:rPr>
        <w:t xml:space="preserve"> basic concepts, facts, and key terms </w:t>
      </w:r>
      <w:r>
        <w:rPr>
          <w:rFonts w:ascii="Calibri" w:hAnsi="Calibri" w:cs="Calibri"/>
          <w:color w:val="000000"/>
          <w:sz w:val="20"/>
          <w:szCs w:val="20"/>
        </w:rPr>
        <w:t xml:space="preserve">(written in phrases) students should be able to recall independently. 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963FEB" w:rsidRP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Students will know…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Text has explicit and implicit meaning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Ideas develop over the course of text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Writing narratives require engaging techniques and meaningful reflection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Collaborative discussion builds ideas and understanding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reading strategies improve vocabulary acquisition and comprehension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963FEB" w:rsidRP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Skills:  </w:t>
      </w:r>
      <w:r>
        <w:rPr>
          <w:rFonts w:ascii="Calibri" w:hAnsi="Calibri" w:cs="Calibri"/>
          <w:color w:val="000000"/>
          <w:sz w:val="20"/>
          <w:szCs w:val="20"/>
        </w:rPr>
        <w:t>The discrete skills and process students should be able to use independently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bookmarkStart w:id="0" w:name="_GoBack"/>
      <w:bookmarkEnd w:id="0"/>
    </w:p>
    <w:p w:rsidR="00963FEB" w:rsidRP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Students will be skilled at: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Citing strong textual evidence to support analysis of what the text says explicitly and implicitly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Determining a theme or central idea of a text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 xml:space="preserve">Analyzing how authors use specific details to develop themes or central ideas 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Providing Objective summaries of texts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</w:t>
      </w:r>
      <w:r>
        <w:rPr>
          <w:rFonts w:ascii="Calibri" w:hAnsi="Calibri" w:cs="Calibri"/>
          <w:color w:val="000000"/>
          <w:sz w:val="18"/>
          <w:szCs w:val="18"/>
        </w:rPr>
        <w:t>Writing narratives with real or imagined experiences using effective technique sequencing.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</w:t>
      </w:r>
      <w:r>
        <w:rPr>
          <w:rFonts w:ascii="Calibri" w:hAnsi="Calibri" w:cs="Calibri"/>
          <w:color w:val="000000"/>
          <w:sz w:val="18"/>
          <w:szCs w:val="18"/>
        </w:rPr>
        <w:t xml:space="preserve">Using narrative techniques, such as dialogue, sensory language, pacing, description, reflection, to engage and orient the reader </w:t>
      </w:r>
      <w:r>
        <w:rPr>
          <w:rFonts w:ascii="Symbol" w:hAnsi="Symbol" w:cs="Symbol"/>
          <w:color w:val="000000"/>
          <w:sz w:val="18"/>
          <w:szCs w:val="18"/>
        </w:rPr>
        <w:t>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Calibri" w:hAnsi="Calibri" w:cs="Calibri"/>
          <w:color w:val="000000"/>
          <w:sz w:val="18"/>
          <w:szCs w:val="18"/>
        </w:rPr>
        <w:t>Providing a conclusion that reflects on the experience</w:t>
      </w:r>
    </w:p>
    <w:p w:rsid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 xml:space="preserve">Participating </w:t>
      </w:r>
      <w:proofErr w:type="gramStart"/>
      <w:r>
        <w:rPr>
          <w:rFonts w:ascii="Calibri" w:hAnsi="Calibri" w:cs="Calibri"/>
          <w:color w:val="000000"/>
          <w:sz w:val="20"/>
          <w:szCs w:val="20"/>
        </w:rPr>
        <w:t>In</w:t>
      </w:r>
      <w:proofErr w:type="gramEnd"/>
      <w:r>
        <w:rPr>
          <w:rFonts w:ascii="Calibri" w:hAnsi="Calibri" w:cs="Calibri"/>
          <w:color w:val="000000"/>
          <w:sz w:val="20"/>
          <w:szCs w:val="20"/>
        </w:rPr>
        <w:t xml:space="preserve"> collaborative discussion while building on others’ ideas</w:t>
      </w:r>
    </w:p>
    <w:p w:rsidR="00DE752F" w:rsidRPr="00963FEB" w:rsidRDefault="00963FEB" w:rsidP="0096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11111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111111"/>
          <w:sz w:val="20"/>
          <w:szCs w:val="20"/>
        </w:rPr>
        <w:t>Determining the meaning of words and phrases through various reading strategies such as analyzing context clues</w:t>
      </w:r>
    </w:p>
    <w:p w:rsidR="00963FEB" w:rsidRDefault="00963FEB" w:rsidP="00DE752F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DE752F" w:rsidRPr="00963FEB" w:rsidRDefault="00963FEB" w:rsidP="00DE752F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Knowledge: </w:t>
      </w:r>
      <w:r w:rsidR="00DE752F">
        <w:rPr>
          <w:rFonts w:ascii="Calibri" w:hAnsi="Calibri" w:cs="Calibri"/>
          <w:color w:val="000000"/>
          <w:sz w:val="20"/>
          <w:szCs w:val="20"/>
        </w:rPr>
        <w:t>Key</w:t>
      </w:r>
      <w:r>
        <w:rPr>
          <w:rFonts w:ascii="Calibri" w:hAnsi="Calibri" w:cs="Calibri"/>
          <w:color w:val="000000"/>
          <w:sz w:val="20"/>
          <w:szCs w:val="20"/>
        </w:rPr>
        <w:t xml:space="preserve"> basic concepts, facts, and key </w:t>
      </w:r>
      <w:proofErr w:type="gramStart"/>
      <w:r>
        <w:rPr>
          <w:rFonts w:ascii="Calibri" w:hAnsi="Calibri" w:cs="Calibri"/>
          <w:color w:val="000000"/>
          <w:sz w:val="20"/>
          <w:szCs w:val="20"/>
        </w:rPr>
        <w:t>terms</w:t>
      </w:r>
      <w:r w:rsidR="00DE752F">
        <w:rPr>
          <w:rFonts w:ascii="Calibri" w:hAnsi="Calibri" w:cs="Calibri"/>
          <w:color w:val="000000"/>
          <w:sz w:val="20"/>
          <w:szCs w:val="20"/>
        </w:rPr>
        <w:t>(</w:t>
      </w:r>
      <w:proofErr w:type="gramEnd"/>
      <w:r w:rsidR="00DE752F">
        <w:rPr>
          <w:rFonts w:ascii="Calibri" w:hAnsi="Calibri" w:cs="Calibri"/>
          <w:color w:val="000000"/>
          <w:sz w:val="20"/>
          <w:szCs w:val="20"/>
        </w:rPr>
        <w:t>written</w:t>
      </w:r>
      <w:r>
        <w:rPr>
          <w:rFonts w:ascii="Calibri" w:hAnsi="Calibri" w:cs="Calibri"/>
          <w:color w:val="000000"/>
          <w:sz w:val="20"/>
          <w:szCs w:val="20"/>
        </w:rPr>
        <w:t xml:space="preserve"> In phrases) students should be able to recall </w:t>
      </w:r>
      <w:r w:rsidR="00DE752F">
        <w:rPr>
          <w:rFonts w:ascii="Calibri" w:hAnsi="Calibri" w:cs="Calibri"/>
          <w:color w:val="000000"/>
          <w:sz w:val="20"/>
          <w:szCs w:val="20"/>
        </w:rPr>
        <w:t>independently.</w:t>
      </w:r>
    </w:p>
    <w:p w:rsidR="00963FEB" w:rsidRDefault="00963FEB" w:rsidP="00DE752F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color w:val="000000"/>
          <w:sz w:val="20"/>
          <w:szCs w:val="20"/>
        </w:rPr>
      </w:pP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color w:val="000000"/>
          <w:sz w:val="20"/>
          <w:szCs w:val="20"/>
        </w:rPr>
      </w:pP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Students will know…</w:t>
      </w:r>
    </w:p>
    <w:p w:rsidR="00963FEB" w:rsidRDefault="00963FEB" w:rsidP="00DE752F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Text has explicit and implicit meaning</w:t>
      </w: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Ideas develop over the course of text</w:t>
      </w: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Writing narratives require engaging techniques and meaningful reflection</w:t>
      </w: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Collaborative discussion builds ideas and understanding</w:t>
      </w: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reading strategies improve vocabulary acquisition and comprehension</w:t>
      </w: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DE752F" w:rsidRP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Skills: </w:t>
      </w:r>
      <w:r>
        <w:rPr>
          <w:rFonts w:ascii="Calibri" w:hAnsi="Calibri" w:cs="Calibri"/>
          <w:color w:val="000000"/>
          <w:sz w:val="20"/>
          <w:szCs w:val="20"/>
        </w:rPr>
        <w:t>The discrete skills and process students should be able to use independently</w:t>
      </w: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color w:val="000000"/>
          <w:sz w:val="20"/>
          <w:szCs w:val="20"/>
        </w:rPr>
      </w:pP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color w:val="000000"/>
          <w:sz w:val="20"/>
          <w:szCs w:val="20"/>
        </w:rPr>
      </w:pP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Students will be skilled at:</w:t>
      </w:r>
    </w:p>
    <w:p w:rsidR="00963FEB" w:rsidRDefault="00963FEB" w:rsidP="00DE752F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Citing strong textual evidence to support analysis of what the text says explicitly and implicitly</w:t>
      </w: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Determining a theme or central idea of a text</w:t>
      </w: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Analyzing how authors use specific details to develop themes or central ideas</w:t>
      </w: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Providing objective summaries of texts</w:t>
      </w: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</w:t>
      </w:r>
      <w:r>
        <w:rPr>
          <w:rFonts w:ascii="Calibri" w:hAnsi="Calibri" w:cs="Calibri"/>
          <w:color w:val="000000"/>
          <w:sz w:val="18"/>
          <w:szCs w:val="18"/>
        </w:rPr>
        <w:t>Writing narratives with real or imagined experiences using effective technique sequencing.</w:t>
      </w: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</w:t>
      </w:r>
      <w:r>
        <w:rPr>
          <w:rFonts w:ascii="Calibri" w:hAnsi="Calibri" w:cs="Calibri"/>
          <w:color w:val="000000"/>
          <w:sz w:val="18"/>
          <w:szCs w:val="18"/>
        </w:rPr>
        <w:t>Using narrative techniques, such as dialogue, sensory language, pacing, description, reflection, to engage and orient the reader</w:t>
      </w:r>
    </w:p>
    <w:p w:rsid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</w:t>
      </w:r>
      <w:r>
        <w:rPr>
          <w:rFonts w:ascii="Calibri" w:hAnsi="Calibri" w:cs="Calibri"/>
          <w:color w:val="000000"/>
          <w:sz w:val="18"/>
          <w:szCs w:val="18"/>
        </w:rPr>
        <w:t>Providing a conclusion that reflects on the experience</w:t>
      </w:r>
    </w:p>
    <w:p w:rsidR="00DE752F" w:rsidRP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000000"/>
          <w:sz w:val="20"/>
          <w:szCs w:val="20"/>
        </w:rPr>
        <w:t>Participating in collaborative discussion while building on others’ ideas</w:t>
      </w:r>
    </w:p>
    <w:p w:rsidR="0040446C" w:rsidRPr="00DE752F" w:rsidRDefault="00DE752F" w:rsidP="00DE75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</w:t>
      </w:r>
      <w:r>
        <w:rPr>
          <w:rFonts w:ascii="Calibri" w:hAnsi="Calibri" w:cs="Calibri"/>
          <w:color w:val="111111"/>
          <w:sz w:val="20"/>
          <w:szCs w:val="20"/>
        </w:rPr>
        <w:t>Determining the meaning of words and phrases through various reading strategies such as analyzing context clues</w:t>
      </w:r>
    </w:p>
    <w:sectPr w:rsidR="0040446C" w:rsidRPr="00DE752F" w:rsidSect="00DE75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B045C"/>
    <w:multiLevelType w:val="hybridMultilevel"/>
    <w:tmpl w:val="BABE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52F"/>
    <w:rsid w:val="003850E9"/>
    <w:rsid w:val="003A239C"/>
    <w:rsid w:val="0040446C"/>
    <w:rsid w:val="00901AAA"/>
    <w:rsid w:val="00953D2D"/>
    <w:rsid w:val="00963FEB"/>
    <w:rsid w:val="00BA366A"/>
    <w:rsid w:val="00BC0D36"/>
    <w:rsid w:val="00BD78D7"/>
    <w:rsid w:val="00C62ABE"/>
    <w:rsid w:val="00DE752F"/>
    <w:rsid w:val="00F3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456168-41A2-45BF-BDB7-DE2BEAC3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5</cp:revision>
  <dcterms:created xsi:type="dcterms:W3CDTF">2013-09-28T16:18:00Z</dcterms:created>
  <dcterms:modified xsi:type="dcterms:W3CDTF">2013-12-08T20:32:00Z</dcterms:modified>
</cp:coreProperties>
</file>